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0469A" w14:textId="77777777" w:rsidR="009952C8" w:rsidRDefault="00E053AB">
      <w:r>
        <w:rPr>
          <w:noProof/>
        </w:rPr>
        <w:drawing>
          <wp:anchor distT="0" distB="0" distL="114300" distR="114300" simplePos="0" relativeHeight="251658240" behindDoc="0" locked="0" layoutInCell="1" hidden="0" allowOverlap="1" wp14:anchorId="3FB8F17F" wp14:editId="35156BD4">
            <wp:simplePos x="0" y="0"/>
            <wp:positionH relativeFrom="column">
              <wp:posOffset>4162425</wp:posOffset>
            </wp:positionH>
            <wp:positionV relativeFrom="paragraph">
              <wp:posOffset>0</wp:posOffset>
            </wp:positionV>
            <wp:extent cx="1018685" cy="905282"/>
            <wp:effectExtent l="0" t="0" r="0" b="0"/>
            <wp:wrapSquare wrapText="bothSides" distT="0" distB="0" distL="114300" distR="114300"/>
            <wp:docPr id="2" name="image1.png"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shape&#10;&#10;Description automatically generated"/>
                    <pic:cNvPicPr preferRelativeResize="0"/>
                  </pic:nvPicPr>
                  <pic:blipFill>
                    <a:blip r:embed="rId5"/>
                    <a:srcRect/>
                    <a:stretch>
                      <a:fillRect/>
                    </a:stretch>
                  </pic:blipFill>
                  <pic:spPr>
                    <a:xfrm>
                      <a:off x="0" y="0"/>
                      <a:ext cx="1018685" cy="905282"/>
                    </a:xfrm>
                    <a:prstGeom prst="rect">
                      <a:avLst/>
                    </a:prstGeom>
                    <a:ln/>
                  </pic:spPr>
                </pic:pic>
              </a:graphicData>
            </a:graphic>
          </wp:anchor>
        </w:drawing>
      </w:r>
    </w:p>
    <w:p w14:paraId="19717257" w14:textId="77777777" w:rsidR="009952C8" w:rsidRDefault="00E053AB">
      <w:pPr>
        <w:spacing w:line="360" w:lineRule="auto"/>
        <w:jc w:val="center"/>
        <w:rPr>
          <w:b/>
          <w:sz w:val="32"/>
          <w:szCs w:val="32"/>
          <w:u w:val="single"/>
        </w:rPr>
      </w:pPr>
      <w:r>
        <w:rPr>
          <w:b/>
          <w:sz w:val="32"/>
          <w:szCs w:val="32"/>
          <w:u w:val="single"/>
        </w:rPr>
        <w:t>Grooming Agreement</w:t>
      </w:r>
    </w:p>
    <w:p w14:paraId="303C38C4" w14:textId="77777777" w:rsidR="009952C8" w:rsidRDefault="009952C8">
      <w:pPr>
        <w:spacing w:line="360" w:lineRule="auto"/>
        <w:jc w:val="center"/>
        <w:rPr>
          <w:b/>
          <w:sz w:val="24"/>
          <w:szCs w:val="24"/>
          <w:u w:val="single"/>
        </w:rPr>
      </w:pPr>
    </w:p>
    <w:p w14:paraId="115A83C8" w14:textId="77777777" w:rsidR="009952C8" w:rsidRDefault="00E053AB">
      <w:pPr>
        <w:spacing w:line="360" w:lineRule="auto"/>
      </w:pPr>
      <w:r>
        <w:t xml:space="preserve">Owner’s Name: ____________________________ Phone Number: _____________________________ </w:t>
      </w:r>
    </w:p>
    <w:p w14:paraId="587E5B8F" w14:textId="77777777" w:rsidR="009952C8" w:rsidRDefault="00E053AB">
      <w:pPr>
        <w:spacing w:line="360" w:lineRule="auto"/>
      </w:pPr>
      <w:r>
        <w:t>Pet’s Name: _______________________________Owner’s Email:_______________________________</w:t>
      </w:r>
    </w:p>
    <w:p w14:paraId="028B56DE" w14:textId="77777777" w:rsidR="009952C8" w:rsidRDefault="00E053AB">
      <w:pPr>
        <w:spacing w:line="360" w:lineRule="auto"/>
      </w:pPr>
      <w:r>
        <w:t>Owner’s Address:_______________________________________________________________________</w:t>
      </w:r>
    </w:p>
    <w:p w14:paraId="369034ED" w14:textId="77777777" w:rsidR="009952C8" w:rsidRDefault="00E053AB">
      <w:pPr>
        <w:spacing w:line="360" w:lineRule="auto"/>
      </w:pPr>
      <w:r>
        <w:t>Pet’s Breed: _____________________________________Pet’s Age:_____________________________</w:t>
      </w:r>
    </w:p>
    <w:p w14:paraId="554B3D5E" w14:textId="77777777" w:rsidR="009952C8" w:rsidRDefault="00E053AB">
      <w:pPr>
        <w:spacing w:line="360" w:lineRule="auto"/>
      </w:pPr>
      <w:r>
        <w:t>Veterinarian: ______________________________ Date of Rabies Vaccine: _______________________</w:t>
      </w:r>
    </w:p>
    <w:p w14:paraId="427E24C0" w14:textId="77777777" w:rsidR="009952C8" w:rsidRDefault="00E053AB">
      <w:pPr>
        <w:spacing w:line="360" w:lineRule="auto"/>
      </w:pPr>
      <w:r>
        <w:t>Spayed/Neutered:_____ Any Known Medical Problems:________________________________________</w:t>
      </w:r>
    </w:p>
    <w:p w14:paraId="7C54BF46" w14:textId="77777777" w:rsidR="009952C8" w:rsidRDefault="00E053AB">
      <w:pPr>
        <w:spacing w:line="360" w:lineRule="auto"/>
      </w:pPr>
      <w:r>
        <w:t>_____________________________________________________________________________________</w:t>
      </w:r>
    </w:p>
    <w:p w14:paraId="5A3AE55A" w14:textId="77777777" w:rsidR="009952C8" w:rsidRDefault="00E053AB">
      <w:pPr>
        <w:spacing w:line="360" w:lineRule="auto"/>
        <w:jc w:val="center"/>
        <w:rPr>
          <w:b/>
        </w:rPr>
      </w:pPr>
      <w:r>
        <w:rPr>
          <w:b/>
        </w:rPr>
        <w:t xml:space="preserve">Your pet is very important to us!  Precious Paws Grooming would like to assure you that every effort will be made to make your pet’s grooming experience as safe and pleasant as possible. </w:t>
      </w:r>
    </w:p>
    <w:p w14:paraId="207D9087" w14:textId="77777777" w:rsidR="009952C8" w:rsidRDefault="00E053AB" w:rsidP="008C757D">
      <w:pPr>
        <w:spacing w:line="360" w:lineRule="auto"/>
        <w:rPr>
          <w:b/>
          <w:u w:val="single"/>
        </w:rPr>
      </w:pPr>
      <w:r>
        <w:rPr>
          <w:b/>
          <w:u w:val="single"/>
        </w:rPr>
        <w:t>Current Vaccinations</w:t>
      </w:r>
    </w:p>
    <w:p w14:paraId="0C1E54ED" w14:textId="78C71FF2" w:rsidR="009952C8" w:rsidRDefault="00E053AB" w:rsidP="008C757D">
      <w:pPr>
        <w:spacing w:line="360" w:lineRule="auto"/>
      </w:pPr>
      <w:r>
        <w:t xml:space="preserve">Pets must be up to date on Rabies and DHPP (parvovirus) vaccine, and we strongly recommend they are current on Bordetella and Canine Influenza Vaccine. Proof should be given prior to a grooming appointment. Please bring copies of vaccination records for our file. </w:t>
      </w:r>
    </w:p>
    <w:p w14:paraId="02ACBF53" w14:textId="77777777" w:rsidR="009952C8" w:rsidRDefault="00E053AB" w:rsidP="008C757D">
      <w:pPr>
        <w:spacing w:line="360" w:lineRule="auto"/>
        <w:rPr>
          <w:b/>
          <w:u w:val="single"/>
        </w:rPr>
      </w:pPr>
      <w:r>
        <w:rPr>
          <w:b/>
          <w:u w:val="single"/>
        </w:rPr>
        <w:t>Cancellations / No Call / No Show</w:t>
      </w:r>
    </w:p>
    <w:p w14:paraId="41A673FF" w14:textId="04E2FBAB" w:rsidR="00967866" w:rsidRPr="008C757D" w:rsidRDefault="00967866" w:rsidP="008C757D">
      <w:pPr>
        <w:spacing w:line="360" w:lineRule="auto"/>
        <w:rPr>
          <w:bCs/>
        </w:rPr>
      </w:pPr>
      <w:r w:rsidRPr="008C757D">
        <w:rPr>
          <w:bCs/>
        </w:rPr>
        <w:t xml:space="preserve">Precious Paws Grooming asks for </w:t>
      </w:r>
      <w:proofErr w:type="gramStart"/>
      <w:r w:rsidRPr="008C757D">
        <w:rPr>
          <w:bCs/>
        </w:rPr>
        <w:t>a 24</w:t>
      </w:r>
      <w:proofErr w:type="gramEnd"/>
      <w:r w:rsidRPr="008C757D">
        <w:rPr>
          <w:bCs/>
        </w:rPr>
        <w:t xml:space="preserve">-hour notice to reschedule or cancel your pet’s appointment. Any cancellation with less than 24-hours’ notice will be considered a No Show. After your first No Show appointment, Precious Paws will require a “No Show Fee” of </w:t>
      </w:r>
      <w:r w:rsidR="00162807" w:rsidRPr="008C757D">
        <w:rPr>
          <w:bCs/>
        </w:rPr>
        <w:t>30</w:t>
      </w:r>
      <w:r w:rsidRPr="008C757D">
        <w:rPr>
          <w:bCs/>
        </w:rPr>
        <w:t xml:space="preserve">% of your total service. Precious Paws Grooming will require a card on file and the </w:t>
      </w:r>
      <w:r w:rsidR="00F66DE2" w:rsidRPr="008C757D">
        <w:rPr>
          <w:bCs/>
        </w:rPr>
        <w:t>30</w:t>
      </w:r>
      <w:r w:rsidRPr="008C757D">
        <w:rPr>
          <w:bCs/>
        </w:rPr>
        <w:t>% no show fee will be automatically applied after any missed appointment.</w:t>
      </w:r>
    </w:p>
    <w:p w14:paraId="515D08D4" w14:textId="77777777" w:rsidR="009952C8" w:rsidRDefault="00E053AB" w:rsidP="008C757D">
      <w:pPr>
        <w:spacing w:line="360" w:lineRule="auto"/>
        <w:rPr>
          <w:b/>
          <w:u w:val="single"/>
        </w:rPr>
      </w:pPr>
      <w:r>
        <w:rPr>
          <w:b/>
          <w:u w:val="single"/>
        </w:rPr>
        <w:t xml:space="preserve">Photographs </w:t>
      </w:r>
    </w:p>
    <w:p w14:paraId="79287E9C" w14:textId="77777777" w:rsidR="009952C8" w:rsidRDefault="00E053AB" w:rsidP="008C757D">
      <w:pPr>
        <w:spacing w:line="360" w:lineRule="auto"/>
      </w:pPr>
      <w:r>
        <w:t>This release authorizes Precious Paws Grooming to take photos of your pet for our files, our website and social media platforms.  Photos taken are the property of Precious Paws Grooming.</w:t>
      </w:r>
    </w:p>
    <w:p w14:paraId="218E1F75" w14:textId="77777777" w:rsidR="009952C8" w:rsidRDefault="009952C8" w:rsidP="008C757D">
      <w:pPr>
        <w:spacing w:line="360" w:lineRule="auto"/>
        <w:rPr>
          <w:b/>
          <w:u w:val="single"/>
        </w:rPr>
      </w:pPr>
    </w:p>
    <w:p w14:paraId="6EAAD7F4" w14:textId="77777777" w:rsidR="00967866" w:rsidRDefault="00967866" w:rsidP="008C757D">
      <w:pPr>
        <w:spacing w:line="360" w:lineRule="auto"/>
        <w:rPr>
          <w:b/>
          <w:u w:val="single"/>
        </w:rPr>
      </w:pPr>
    </w:p>
    <w:p w14:paraId="7BF1D614" w14:textId="77777777" w:rsidR="0037380B" w:rsidRDefault="0037380B" w:rsidP="008C757D">
      <w:pPr>
        <w:spacing w:line="360" w:lineRule="auto"/>
        <w:rPr>
          <w:b/>
          <w:u w:val="single"/>
        </w:rPr>
      </w:pPr>
    </w:p>
    <w:p w14:paraId="64599DD9" w14:textId="77777777" w:rsidR="009952C8" w:rsidRDefault="00E053AB" w:rsidP="008C757D">
      <w:pPr>
        <w:spacing w:line="360" w:lineRule="auto"/>
        <w:rPr>
          <w:b/>
          <w:u w:val="single"/>
        </w:rPr>
      </w:pPr>
      <w:r>
        <w:rPr>
          <w:b/>
          <w:u w:val="single"/>
        </w:rPr>
        <w:lastRenderedPageBreak/>
        <w:t>Accidents</w:t>
      </w:r>
    </w:p>
    <w:p w14:paraId="5D097F92" w14:textId="77777777" w:rsidR="009952C8" w:rsidRDefault="00E053AB" w:rsidP="008C757D">
      <w:pPr>
        <w:spacing w:line="360" w:lineRule="auto"/>
      </w:pPr>
      <w:r>
        <w:t>Although we use extreme caution and care, accidents can occur including cuts, scratches, quickening of nails, etc.  In the event an accident does occur, you will be notified of the accident. If Precious Paws Grooming feels it is serious, and the owner is not reachable, Precious Paws Grooming will seek immediate veterinary care for your pet if necessary.  All medical expenses for veterinary care will be covered by the animal's owner.</w:t>
      </w:r>
    </w:p>
    <w:p w14:paraId="506FF9E7" w14:textId="77777777" w:rsidR="009952C8" w:rsidRDefault="00E053AB" w:rsidP="008C757D">
      <w:pPr>
        <w:spacing w:line="360" w:lineRule="auto"/>
      </w:pPr>
      <w:r>
        <w:t>Shaving a heavily matted coat can cause nicks, cuts or abrasions and reveal bruising or skin irritations that existed prior to the grooming process. After- effects of mat removal procedures can include ear hematomas, itchiness, skin redness, self-inflicted irritations. In some cases, pets may also exhibit brief behavioral changes.</w:t>
      </w:r>
    </w:p>
    <w:p w14:paraId="72D2E20A" w14:textId="77777777" w:rsidR="009952C8" w:rsidRDefault="00E053AB" w:rsidP="008C757D">
      <w:pPr>
        <w:spacing w:line="360" w:lineRule="auto"/>
        <w:rPr>
          <w:b/>
          <w:u w:val="single"/>
        </w:rPr>
      </w:pPr>
      <w:r>
        <w:rPr>
          <w:b/>
          <w:u w:val="single"/>
        </w:rPr>
        <w:t>Dangerous or Aggressive Animals-Refusal of Service</w:t>
      </w:r>
    </w:p>
    <w:p w14:paraId="1F3692A5" w14:textId="77777777" w:rsidR="009952C8" w:rsidRDefault="00E053AB" w:rsidP="008C757D">
      <w:pPr>
        <w:spacing w:line="360" w:lineRule="auto"/>
      </w:pPr>
      <w:r>
        <w:t xml:space="preserve">Precious Paws grooming has the right to refuse any services, at any time. </w:t>
      </w:r>
      <w:proofErr w:type="gramStart"/>
      <w:r>
        <w:t>In the event that</w:t>
      </w:r>
      <w:proofErr w:type="gramEnd"/>
      <w:r>
        <w:t xml:space="preserve"> your animal is too stressed or becomes dangerous to groom, Precious Paws Grooming will immediately stop, and the client will be charged a grooming fee based on the services performed prior to that point.</w:t>
      </w:r>
    </w:p>
    <w:p w14:paraId="0BA484E8" w14:textId="391BCDC8" w:rsidR="009952C8" w:rsidRDefault="00A93A75" w:rsidP="008C757D">
      <w:pPr>
        <w:spacing w:line="360" w:lineRule="auto"/>
        <w:rPr>
          <w:b/>
          <w:u w:val="single"/>
        </w:rPr>
      </w:pPr>
      <w:r>
        <w:rPr>
          <w:b/>
          <w:u w:val="single"/>
        </w:rPr>
        <w:t>De-</w:t>
      </w:r>
      <w:proofErr w:type="gramStart"/>
      <w:r>
        <w:rPr>
          <w:b/>
          <w:u w:val="single"/>
        </w:rPr>
        <w:t>matting</w:t>
      </w:r>
      <w:proofErr w:type="gramEnd"/>
      <w:r>
        <w:rPr>
          <w:b/>
          <w:u w:val="single"/>
        </w:rPr>
        <w:t xml:space="preserve"> or De-compaction</w:t>
      </w:r>
      <w:r w:rsidR="0062154E">
        <w:rPr>
          <w:b/>
          <w:u w:val="single"/>
        </w:rPr>
        <w:t xml:space="preserve"> Fee</w:t>
      </w:r>
    </w:p>
    <w:p w14:paraId="5FAB17FD" w14:textId="2093C71B" w:rsidR="008C757D" w:rsidRDefault="00A93A75" w:rsidP="008C757D">
      <w:pPr>
        <w:spacing w:line="360" w:lineRule="auto"/>
        <w:rPr>
          <w:rFonts w:asciiTheme="minorHAnsi" w:eastAsia="Times New Roman" w:hAnsiTheme="minorHAnsi" w:cstheme="minorHAnsi"/>
          <w:color w:val="000000"/>
          <w:bdr w:val="none" w:sz="0" w:space="0" w:color="auto" w:frame="1"/>
        </w:rPr>
      </w:pPr>
      <w:r w:rsidRPr="00CB65DD">
        <w:rPr>
          <w:rFonts w:asciiTheme="minorHAnsi" w:eastAsia="Times New Roman" w:hAnsiTheme="minorHAnsi" w:cstheme="minorHAnsi"/>
          <w:color w:val="000000"/>
          <w:bdr w:val="none" w:sz="0" w:space="0" w:color="auto" w:frame="1"/>
        </w:rPr>
        <w:t>After 15 minutes of de-matting or de-compacting the coat, an additional charge of $15 will be added per 15 minutes spent de-matting your pet.</w:t>
      </w:r>
      <w:r w:rsidRPr="00CB65DD">
        <w:rPr>
          <w:rFonts w:asciiTheme="minorHAnsi" w:eastAsia="Times New Roman" w:hAnsiTheme="minorHAnsi" w:cstheme="minorHAnsi"/>
          <w:color w:val="000000"/>
        </w:rPr>
        <w:br/>
      </w:r>
      <w:r w:rsidRPr="00CB65DD">
        <w:rPr>
          <w:rFonts w:asciiTheme="minorHAnsi" w:eastAsia="Times New Roman" w:hAnsiTheme="minorHAnsi" w:cstheme="minorHAnsi"/>
          <w:b/>
          <w:bCs/>
          <w:color w:val="000000"/>
          <w:u w:val="single"/>
          <w:bdr w:val="none" w:sz="0" w:space="0" w:color="auto" w:frame="1"/>
        </w:rPr>
        <w:t>Matted Pre-Shave Fee</w:t>
      </w:r>
    </w:p>
    <w:p w14:paraId="5AC813CE" w14:textId="6505B619" w:rsidR="00A93A75" w:rsidRDefault="00A93A75" w:rsidP="008C757D">
      <w:pPr>
        <w:spacing w:line="360" w:lineRule="auto"/>
        <w:rPr>
          <w:rFonts w:asciiTheme="minorHAnsi" w:eastAsia="Times New Roman" w:hAnsiTheme="minorHAnsi" w:cstheme="minorHAnsi"/>
          <w:color w:val="000000"/>
          <w:bdr w:val="none" w:sz="0" w:space="0" w:color="auto" w:frame="1"/>
        </w:rPr>
      </w:pPr>
      <w:r w:rsidRPr="00CB65DD">
        <w:rPr>
          <w:rFonts w:asciiTheme="minorHAnsi" w:eastAsia="Times New Roman" w:hAnsiTheme="minorHAnsi" w:cstheme="minorHAnsi"/>
          <w:color w:val="000000"/>
          <w:bdr w:val="none" w:sz="0" w:space="0" w:color="auto" w:frame="1"/>
        </w:rPr>
        <w:t>Matted or pelted pets required to be pre-shaved before the bath will be charged an additional $1 per minute after the first 15 minutes of pre-shaving.</w:t>
      </w:r>
    </w:p>
    <w:p w14:paraId="031E7AB8" w14:textId="41C43E38" w:rsidR="00A93A75" w:rsidRPr="008C757D" w:rsidRDefault="00A93A75" w:rsidP="008C757D">
      <w:pPr>
        <w:spacing w:line="360" w:lineRule="auto"/>
        <w:rPr>
          <w:rFonts w:asciiTheme="minorHAnsi" w:eastAsia="Times New Roman" w:hAnsiTheme="minorHAnsi" w:cstheme="minorHAnsi"/>
          <w:b/>
          <w:bCs/>
          <w:color w:val="000000"/>
          <w:u w:val="single"/>
          <w:bdr w:val="none" w:sz="0" w:space="0" w:color="auto" w:frame="1"/>
        </w:rPr>
      </w:pPr>
      <w:r w:rsidRPr="00CB65DD">
        <w:rPr>
          <w:rFonts w:asciiTheme="minorHAnsi" w:eastAsia="Times New Roman" w:hAnsiTheme="minorHAnsi" w:cstheme="minorHAnsi"/>
          <w:b/>
          <w:bCs/>
          <w:color w:val="000000"/>
          <w:u w:val="single"/>
          <w:bdr w:val="none" w:sz="0" w:space="0" w:color="auto" w:frame="1"/>
        </w:rPr>
        <w:t>Handling Fee</w:t>
      </w:r>
    </w:p>
    <w:p w14:paraId="40C04421" w14:textId="6DEA3EC5" w:rsidR="00A93A75" w:rsidRDefault="00A93A75" w:rsidP="008C757D">
      <w:pPr>
        <w:spacing w:line="360" w:lineRule="auto"/>
        <w:rPr>
          <w:rFonts w:asciiTheme="minorHAnsi" w:eastAsia="Times New Roman" w:hAnsiTheme="minorHAnsi" w:cstheme="minorHAnsi"/>
          <w:color w:val="000000"/>
          <w:bdr w:val="none" w:sz="0" w:space="0" w:color="auto" w:frame="1"/>
        </w:rPr>
      </w:pPr>
      <w:r w:rsidRPr="00CB65DD">
        <w:rPr>
          <w:rFonts w:asciiTheme="minorHAnsi" w:eastAsia="Times New Roman" w:hAnsiTheme="minorHAnsi" w:cstheme="minorHAnsi"/>
          <w:color w:val="000000"/>
          <w:bdr w:val="none" w:sz="0" w:space="0" w:color="auto" w:frame="1"/>
        </w:rPr>
        <w:t>Handling fees will be discussed with owners and will range from $10-$30. Handling fees may be applied to dogs that are extremely aggressive or very difficult to groom.</w:t>
      </w:r>
    </w:p>
    <w:p w14:paraId="0A3BA6DD" w14:textId="7E7CC33A" w:rsidR="008C757D" w:rsidRPr="00CB65DD" w:rsidRDefault="008C757D" w:rsidP="008C757D">
      <w:pPr>
        <w:spacing w:after="0" w:line="360" w:lineRule="auto"/>
        <w:textAlignment w:val="baseline"/>
        <w:outlineLvl w:val="1"/>
        <w:rPr>
          <w:rFonts w:asciiTheme="minorHAnsi" w:eastAsia="Times New Roman" w:hAnsiTheme="minorHAnsi" w:cstheme="minorHAnsi"/>
          <w:color w:val="000000"/>
        </w:rPr>
      </w:pPr>
      <w:r w:rsidRPr="00CB65DD">
        <w:rPr>
          <w:rFonts w:asciiTheme="minorHAnsi" w:eastAsia="Times New Roman" w:hAnsiTheme="minorHAnsi" w:cstheme="minorHAnsi"/>
          <w:b/>
          <w:bCs/>
          <w:color w:val="000000"/>
          <w:u w:val="single"/>
          <w:bdr w:val="none" w:sz="0" w:space="0" w:color="auto" w:frame="1"/>
        </w:rPr>
        <w:t>Pickup Times</w:t>
      </w:r>
      <w:r w:rsidRPr="00CB65DD">
        <w:rPr>
          <w:rFonts w:asciiTheme="minorHAnsi" w:eastAsia="Times New Roman" w:hAnsiTheme="minorHAnsi" w:cstheme="minorHAnsi"/>
          <w:color w:val="000000"/>
        </w:rPr>
        <w:br/>
      </w:r>
      <w:r w:rsidRPr="00CB65DD">
        <w:rPr>
          <w:rFonts w:asciiTheme="minorHAnsi" w:eastAsia="Times New Roman" w:hAnsiTheme="minorHAnsi" w:cstheme="minorHAnsi"/>
          <w:color w:val="000000"/>
          <w:bdr w:val="none" w:sz="0" w:space="0" w:color="auto" w:frame="1"/>
        </w:rPr>
        <w:t xml:space="preserve">We will call as soon as your pet is ready! You are more than welcome to call and check in on your pet, but we ask that you please wait until your pet is ready to come inside! Since we are an open concept salon the animals on the table get very excited when they see their owner and can make it unsafe to finish the haircut.  Pets are not required to be picked up within a certain amount of time once </w:t>
      </w:r>
      <w:proofErr w:type="gramStart"/>
      <w:r w:rsidRPr="00CB65DD">
        <w:rPr>
          <w:rFonts w:asciiTheme="minorHAnsi" w:eastAsia="Times New Roman" w:hAnsiTheme="minorHAnsi" w:cstheme="minorHAnsi"/>
          <w:color w:val="000000"/>
          <w:bdr w:val="none" w:sz="0" w:space="0" w:color="auto" w:frame="1"/>
        </w:rPr>
        <w:t>called, but</w:t>
      </w:r>
      <w:proofErr w:type="gramEnd"/>
      <w:r w:rsidRPr="00CB65DD">
        <w:rPr>
          <w:rFonts w:asciiTheme="minorHAnsi" w:eastAsia="Times New Roman" w:hAnsiTheme="minorHAnsi" w:cstheme="minorHAnsi"/>
          <w:color w:val="000000"/>
          <w:bdr w:val="none" w:sz="0" w:space="0" w:color="auto" w:frame="1"/>
        </w:rPr>
        <w:t xml:space="preserve"> appreciate you picking up your animal as soon as convenient to free up space for our next appointments.</w:t>
      </w:r>
    </w:p>
    <w:p w14:paraId="027887FD" w14:textId="77777777" w:rsidR="008C757D" w:rsidRDefault="008C757D" w:rsidP="008C757D">
      <w:pPr>
        <w:spacing w:after="0" w:line="360" w:lineRule="auto"/>
        <w:textAlignment w:val="baseline"/>
        <w:outlineLvl w:val="1"/>
        <w:rPr>
          <w:rFonts w:asciiTheme="minorHAnsi" w:eastAsia="Times New Roman" w:hAnsiTheme="minorHAnsi" w:cstheme="minorHAnsi"/>
          <w:b/>
          <w:bCs/>
          <w:color w:val="000000"/>
          <w:u w:val="single"/>
          <w:bdr w:val="none" w:sz="0" w:space="0" w:color="auto" w:frame="1"/>
        </w:rPr>
      </w:pPr>
      <w:r w:rsidRPr="00CB65DD">
        <w:rPr>
          <w:rFonts w:asciiTheme="minorHAnsi" w:eastAsia="Times New Roman" w:hAnsiTheme="minorHAnsi" w:cstheme="minorHAnsi"/>
          <w:b/>
          <w:bCs/>
          <w:color w:val="000000"/>
          <w:u w:val="single"/>
          <w:bdr w:val="none" w:sz="0" w:space="0" w:color="auto" w:frame="1"/>
        </w:rPr>
        <w:t>Credit Card Fee</w:t>
      </w:r>
      <w:r w:rsidRPr="00CB65DD">
        <w:rPr>
          <w:rFonts w:asciiTheme="minorHAnsi" w:eastAsia="Times New Roman" w:hAnsiTheme="minorHAnsi" w:cstheme="minorHAnsi"/>
          <w:color w:val="000000"/>
        </w:rPr>
        <w:br/>
        <w:t xml:space="preserve">Clients paying with credit or </w:t>
      </w:r>
      <w:proofErr w:type="gramStart"/>
      <w:r w:rsidRPr="00CB65DD">
        <w:rPr>
          <w:rFonts w:asciiTheme="minorHAnsi" w:eastAsia="Times New Roman" w:hAnsiTheme="minorHAnsi" w:cstheme="minorHAnsi"/>
          <w:color w:val="000000"/>
        </w:rPr>
        <w:t>debit cards</w:t>
      </w:r>
      <w:proofErr w:type="gramEnd"/>
      <w:r w:rsidRPr="00CB65DD">
        <w:rPr>
          <w:rFonts w:asciiTheme="minorHAnsi" w:eastAsia="Times New Roman" w:hAnsiTheme="minorHAnsi" w:cstheme="minorHAnsi"/>
          <w:color w:val="000000"/>
        </w:rPr>
        <w:t xml:space="preserve"> will be charged a 3.5% fee upon payment. To avoid this fee, we happily accept cash or check payments.</w:t>
      </w:r>
      <w:r w:rsidRPr="00CB65DD">
        <w:rPr>
          <w:rFonts w:asciiTheme="minorHAnsi" w:eastAsia="Times New Roman" w:hAnsiTheme="minorHAnsi" w:cstheme="minorHAnsi"/>
          <w:color w:val="000000"/>
        </w:rPr>
        <w:br/>
      </w:r>
      <w:r w:rsidRPr="00CB65DD">
        <w:rPr>
          <w:rFonts w:asciiTheme="minorHAnsi" w:eastAsia="Times New Roman" w:hAnsiTheme="minorHAnsi" w:cstheme="minorHAnsi"/>
          <w:color w:val="000000"/>
        </w:rPr>
        <w:br/>
      </w:r>
    </w:p>
    <w:p w14:paraId="38D66348" w14:textId="7F799B8D" w:rsidR="008C757D" w:rsidRPr="008C757D" w:rsidRDefault="008C757D" w:rsidP="008C757D">
      <w:pPr>
        <w:spacing w:after="0" w:line="360" w:lineRule="auto"/>
        <w:textAlignment w:val="baseline"/>
        <w:outlineLvl w:val="1"/>
        <w:rPr>
          <w:rFonts w:asciiTheme="minorHAnsi" w:eastAsia="Times New Roman" w:hAnsiTheme="minorHAnsi" w:cstheme="minorHAnsi"/>
          <w:color w:val="000000"/>
        </w:rPr>
      </w:pPr>
      <w:r w:rsidRPr="00CB65DD">
        <w:rPr>
          <w:rFonts w:asciiTheme="minorHAnsi" w:eastAsia="Times New Roman" w:hAnsiTheme="minorHAnsi" w:cstheme="minorHAnsi"/>
          <w:b/>
          <w:bCs/>
          <w:color w:val="000000"/>
          <w:u w:val="single"/>
          <w:bdr w:val="none" w:sz="0" w:space="0" w:color="auto" w:frame="1"/>
        </w:rPr>
        <w:lastRenderedPageBreak/>
        <w:t>Sanitation Fee</w:t>
      </w:r>
      <w:r w:rsidRPr="00CB65DD">
        <w:rPr>
          <w:rFonts w:asciiTheme="minorHAnsi" w:eastAsia="Times New Roman" w:hAnsiTheme="minorHAnsi" w:cstheme="minorHAnsi"/>
          <w:color w:val="000000"/>
        </w:rPr>
        <w:br/>
      </w:r>
      <w:r w:rsidRPr="00CB65DD">
        <w:rPr>
          <w:rFonts w:asciiTheme="minorHAnsi" w:eastAsia="Times New Roman" w:hAnsiTheme="minorHAnsi" w:cstheme="minorHAnsi"/>
          <w:color w:val="000000"/>
          <w:spacing w:val="2"/>
          <w:bdr w:val="none" w:sz="0" w:space="0" w:color="auto" w:frame="1"/>
        </w:rPr>
        <w:t>Keeping you &amp; your pets safe &amp; healthy is our top priority. With the recent increase in sanitation supply prices, we will now be charging a $1 sanitation fee per transaction. This fee will go towards daily deep cleaning and quarterly professional deep cleaning to ensure everyone stays healthy</w:t>
      </w:r>
      <w:r w:rsidR="0062154E">
        <w:rPr>
          <w:rFonts w:asciiTheme="minorHAnsi" w:eastAsia="Times New Roman" w:hAnsiTheme="minorHAnsi" w:cstheme="minorHAnsi"/>
          <w:color w:val="000000"/>
          <w:spacing w:val="2"/>
          <w:bdr w:val="none" w:sz="0" w:space="0" w:color="auto" w:frame="1"/>
        </w:rPr>
        <w:t>.</w:t>
      </w:r>
    </w:p>
    <w:p w14:paraId="1F77C335" w14:textId="5359D893" w:rsidR="009952C8" w:rsidRDefault="00E053AB" w:rsidP="008C757D">
      <w:pPr>
        <w:spacing w:line="360" w:lineRule="auto"/>
        <w:rPr>
          <w:b/>
          <w:u w:val="single"/>
        </w:rPr>
      </w:pPr>
      <w:r>
        <w:rPr>
          <w:b/>
          <w:u w:val="single"/>
        </w:rPr>
        <w:t>Customer Satisfaction</w:t>
      </w:r>
    </w:p>
    <w:p w14:paraId="50888D30" w14:textId="77777777" w:rsidR="009952C8" w:rsidRDefault="00E053AB" w:rsidP="008C757D">
      <w:pPr>
        <w:spacing w:line="360" w:lineRule="auto"/>
      </w:pPr>
      <w:r>
        <w:t xml:space="preserve">Your satisfaction is very important to us. If you are unhappy for any reason, we will be happy to discuss how best to meet your expectations when you pick-up your pet from his/her appointment or within 7 days of your appointment date. However, any return visits after the 7 days will be treated as a new appointment and will be charged accordingly. </w:t>
      </w:r>
    </w:p>
    <w:p w14:paraId="219D487A" w14:textId="77777777" w:rsidR="009952C8" w:rsidRDefault="00E053AB" w:rsidP="008C757D">
      <w:pPr>
        <w:spacing w:line="360" w:lineRule="auto"/>
        <w:rPr>
          <w:b/>
          <w:u w:val="single"/>
        </w:rPr>
      </w:pPr>
      <w:r>
        <w:rPr>
          <w:b/>
          <w:u w:val="single"/>
        </w:rPr>
        <w:t>Acknowledgement</w:t>
      </w:r>
    </w:p>
    <w:p w14:paraId="29F22239" w14:textId="77777777" w:rsidR="009952C8" w:rsidRDefault="00E053AB" w:rsidP="008C757D">
      <w:pPr>
        <w:spacing w:line="360" w:lineRule="auto"/>
      </w:pPr>
      <w:r>
        <w:t>I have reviewed this Grooming Agreement and understand the contents.  I affirm that I am the rightful legal owner of the pets for which services are being rendered or have been authorized by the owner to enter into this agreement.   I agree that this agreement is valid for future grooming services, permitting Precious Paws Grooming to accept telephone reservations or emails for service without additional agreements or written authorization. I understand that pricing is subject to change.</w:t>
      </w:r>
    </w:p>
    <w:p w14:paraId="4917BD7F" w14:textId="77777777" w:rsidR="009952C8" w:rsidRDefault="00E053AB" w:rsidP="008C757D">
      <w:pPr>
        <w:spacing w:line="360" w:lineRule="auto"/>
      </w:pPr>
      <w:r>
        <w:t>I have read and agreed to the above.</w:t>
      </w:r>
    </w:p>
    <w:p w14:paraId="2ECD9458" w14:textId="77777777" w:rsidR="009952C8" w:rsidRDefault="00E053AB">
      <w:pPr>
        <w:spacing w:line="360" w:lineRule="auto"/>
      </w:pPr>
      <w:r>
        <w:t xml:space="preserve">_________________________________________                                   _____________________ </w:t>
      </w:r>
    </w:p>
    <w:p w14:paraId="1FC0BA54" w14:textId="77777777" w:rsidR="009952C8" w:rsidRDefault="00E053AB">
      <w:pPr>
        <w:spacing w:line="360" w:lineRule="auto"/>
        <w:ind w:firstLine="720"/>
      </w:pPr>
      <w:r>
        <w:t xml:space="preserve">Owner/ Authorized Agent </w:t>
      </w:r>
      <w:r>
        <w:tab/>
      </w:r>
      <w:r>
        <w:tab/>
      </w:r>
      <w:r>
        <w:tab/>
      </w:r>
      <w:r>
        <w:tab/>
      </w:r>
      <w:r>
        <w:tab/>
      </w:r>
      <w:r>
        <w:tab/>
        <w:t>Date</w:t>
      </w:r>
    </w:p>
    <w:p w14:paraId="5211A358" w14:textId="77777777" w:rsidR="00C64ABE" w:rsidRDefault="00C64ABE">
      <w:pPr>
        <w:spacing w:line="360" w:lineRule="auto"/>
        <w:ind w:firstLine="720"/>
      </w:pPr>
    </w:p>
    <w:p w14:paraId="64FBA1CA" w14:textId="77777777" w:rsidR="00C64ABE" w:rsidRDefault="00C64ABE">
      <w:pPr>
        <w:spacing w:line="360" w:lineRule="auto"/>
        <w:ind w:firstLine="720"/>
      </w:pPr>
    </w:p>
    <w:p w14:paraId="118848B2" w14:textId="77777777" w:rsidR="00C64ABE" w:rsidRDefault="00C64ABE">
      <w:pPr>
        <w:spacing w:line="360" w:lineRule="auto"/>
        <w:ind w:firstLine="720"/>
      </w:pPr>
    </w:p>
    <w:p w14:paraId="6DA29264" w14:textId="77777777" w:rsidR="00C64ABE" w:rsidRDefault="00C64ABE">
      <w:pPr>
        <w:spacing w:line="360" w:lineRule="auto"/>
        <w:ind w:firstLine="720"/>
      </w:pPr>
    </w:p>
    <w:p w14:paraId="1F3479DB" w14:textId="77777777" w:rsidR="00C64ABE" w:rsidRDefault="00C64ABE">
      <w:pPr>
        <w:spacing w:line="360" w:lineRule="auto"/>
        <w:ind w:firstLine="720"/>
      </w:pPr>
    </w:p>
    <w:p w14:paraId="41B5133E" w14:textId="77777777" w:rsidR="00C64ABE" w:rsidRDefault="00C64ABE">
      <w:pPr>
        <w:spacing w:line="360" w:lineRule="auto"/>
        <w:ind w:firstLine="720"/>
      </w:pPr>
    </w:p>
    <w:sectPr w:rsidR="00C64ABE">
      <w:pgSz w:w="12240" w:h="15840"/>
      <w:pgMar w:top="720" w:right="720" w:bottom="720" w:left="72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2C8"/>
    <w:rsid w:val="00162807"/>
    <w:rsid w:val="00256BBF"/>
    <w:rsid w:val="0037380B"/>
    <w:rsid w:val="00561B86"/>
    <w:rsid w:val="0062154E"/>
    <w:rsid w:val="006A6851"/>
    <w:rsid w:val="007279FD"/>
    <w:rsid w:val="00774696"/>
    <w:rsid w:val="007A59FD"/>
    <w:rsid w:val="008C757D"/>
    <w:rsid w:val="00967866"/>
    <w:rsid w:val="00980660"/>
    <w:rsid w:val="009952C8"/>
    <w:rsid w:val="00A93A75"/>
    <w:rsid w:val="00B91086"/>
    <w:rsid w:val="00C64ABE"/>
    <w:rsid w:val="00CD2DBE"/>
    <w:rsid w:val="00E04716"/>
    <w:rsid w:val="00E053AB"/>
    <w:rsid w:val="00F00010"/>
    <w:rsid w:val="00F66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FE1C1"/>
  <w15:docId w15:val="{E94D2E4B-C03E-4629-B15F-673F4EEA5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121A3D"/>
    <w:pPr>
      <w:ind w:left="720"/>
      <w:contextualSpacing/>
    </w:pPr>
  </w:style>
  <w:style w:type="paragraph" w:styleId="Header">
    <w:name w:val="header"/>
    <w:basedOn w:val="Normal"/>
    <w:link w:val="HeaderChar"/>
    <w:uiPriority w:val="99"/>
    <w:unhideWhenUsed/>
    <w:rsid w:val="008D5F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F42"/>
  </w:style>
  <w:style w:type="paragraph" w:styleId="Footer">
    <w:name w:val="footer"/>
    <w:basedOn w:val="Normal"/>
    <w:link w:val="FooterChar"/>
    <w:uiPriority w:val="99"/>
    <w:unhideWhenUsed/>
    <w:rsid w:val="008D5F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F4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NDI+lwF6/ktIdqrHamQDauZ+pSg==">AMUW2mVQfl6QzYHPPL9Yp4B7u2RPye0lZXjPVj3nevnPwJ9VGL7jZBlaWctb8PEMmAcokrFCoIgUOpo0b4yjYQpnH3IB94aUVpdSbIvOD+G9sPzBeVWztXY=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2797</TotalTime>
  <Pages>3</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Benita</dc:creator>
  <cp:lastModifiedBy>Louise Rose</cp:lastModifiedBy>
  <cp:revision>13</cp:revision>
  <cp:lastPrinted>2023-02-02T22:41:00Z</cp:lastPrinted>
  <dcterms:created xsi:type="dcterms:W3CDTF">2023-10-04T12:15:00Z</dcterms:created>
  <dcterms:modified xsi:type="dcterms:W3CDTF">2025-04-30T21:08:00Z</dcterms:modified>
</cp:coreProperties>
</file>